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576716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Pr="00576716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</w:t>
            </w:r>
            <w:r w:rsidR="00F97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Начальник департамента </w:t>
            </w:r>
            <w:proofErr w:type="spellStart"/>
            <w:r w:rsidR="00F97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576716" w:rsidRDefault="00F975BA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закупочной деятельности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F97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r w:rsidR="00F97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Д.В.</w:t>
            </w:r>
            <w:proofErr w:type="gramEnd"/>
            <w:r w:rsidR="00F97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Паничкин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Pr="00576716" w:rsidRDefault="00DC7650" w:rsidP="00DC7650">
      <w:pPr>
        <w:spacing w:after="0" w:line="240" w:lineRule="auto"/>
        <w:rPr>
          <w:lang w:val="en-US"/>
        </w:rPr>
      </w:pPr>
    </w:p>
    <w:p w:rsidR="00B6667C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F975BA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F975BA" w:rsidRPr="00F975BA">
        <w:rPr>
          <w:rFonts w:ascii="Times New Roman" w:hAnsi="Times New Roman" w:cs="Times New Roman"/>
          <w:b/>
          <w:sz w:val="28"/>
          <w:szCs w:val="28"/>
        </w:rPr>
        <w:t>бщепромышленны</w:t>
      </w:r>
      <w:r w:rsidR="00F975BA">
        <w:rPr>
          <w:rFonts w:ascii="Times New Roman" w:hAnsi="Times New Roman" w:cs="Times New Roman"/>
          <w:b/>
          <w:sz w:val="28"/>
          <w:szCs w:val="28"/>
        </w:rPr>
        <w:t>х</w:t>
      </w:r>
      <w:r w:rsidR="00F975BA" w:rsidRPr="00F975BA">
        <w:rPr>
          <w:rFonts w:ascii="Times New Roman" w:hAnsi="Times New Roman" w:cs="Times New Roman"/>
          <w:b/>
          <w:sz w:val="28"/>
          <w:szCs w:val="28"/>
        </w:rPr>
        <w:t xml:space="preserve"> термопар и термометр</w:t>
      </w:r>
      <w:r w:rsidR="00F975BA">
        <w:rPr>
          <w:rFonts w:ascii="Times New Roman" w:hAnsi="Times New Roman" w:cs="Times New Roman"/>
          <w:b/>
          <w:sz w:val="28"/>
          <w:szCs w:val="28"/>
        </w:rPr>
        <w:t>ов</w:t>
      </w:r>
      <w:r w:rsidR="00F975BA" w:rsidRPr="00F975BA">
        <w:rPr>
          <w:rFonts w:ascii="Times New Roman" w:hAnsi="Times New Roman" w:cs="Times New Roman"/>
          <w:b/>
          <w:sz w:val="28"/>
          <w:szCs w:val="28"/>
        </w:rPr>
        <w:t xml:space="preserve"> сопротивления</w:t>
      </w:r>
    </w:p>
    <w:p w:rsidR="00B6667C" w:rsidRPr="00A7448C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№</w:t>
      </w:r>
      <w:r w:rsidR="00A7448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16-123</w:t>
      </w:r>
    </w:p>
    <w:p w:rsidR="00B65AD5" w:rsidRPr="00576716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576716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C1815">
        <w:rPr>
          <w:rFonts w:ascii="Times New Roman" w:hAnsi="Times New Roman" w:cs="Times New Roman"/>
          <w:sz w:val="24"/>
          <w:szCs w:val="24"/>
        </w:rPr>
        <w:t xml:space="preserve"> </w:t>
      </w:r>
      <w:r w:rsidR="00614EF0" w:rsidRPr="00614EF0">
        <w:rPr>
          <w:rFonts w:ascii="Times New Roman" w:hAnsi="Times New Roman" w:cs="Times New Roman"/>
          <w:sz w:val="24"/>
          <w:szCs w:val="24"/>
        </w:rPr>
        <w:t>Общепромышленные термопары и термометры сопротивления</w:t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Способ доставки: авто; ж/д транспорт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Порядок расчетов: отсрочка платежа </w:t>
      </w:r>
      <w:r w:rsidR="00412653" w:rsidRPr="00614EF0">
        <w:rPr>
          <w:rFonts w:ascii="Times New Roman" w:hAnsi="Times New Roman" w:cs="Times New Roman"/>
          <w:sz w:val="24"/>
          <w:szCs w:val="24"/>
        </w:rPr>
        <w:t>3</w:t>
      </w:r>
      <w:r w:rsidRPr="00614EF0">
        <w:rPr>
          <w:rFonts w:ascii="Times New Roman" w:hAnsi="Times New Roman" w:cs="Times New Roman"/>
          <w:sz w:val="24"/>
          <w:szCs w:val="24"/>
        </w:rPr>
        <w:t>0 календарных дней</w:t>
      </w:r>
      <w:r w:rsidRPr="00576716">
        <w:rPr>
          <w:rFonts w:ascii="Times New Roman" w:hAnsi="Times New Roman" w:cs="Times New Roman"/>
          <w:b/>
          <w:sz w:val="24"/>
          <w:szCs w:val="24"/>
        </w:rPr>
        <w:tab/>
      </w:r>
      <w:r w:rsidRPr="00576716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Pr="00576716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1</w:t>
      </w:r>
      <w:r w:rsidRPr="00576716">
        <w:rPr>
          <w:rFonts w:ascii="Times New Roman" w:hAnsi="Times New Roman" w:cs="Times New Roman"/>
          <w:sz w:val="24"/>
          <w:szCs w:val="24"/>
        </w:rPr>
        <w:t>.Требования к применению  но</w:t>
      </w:r>
      <w:bookmarkStart w:id="0" w:name="_GoBack"/>
      <w:bookmarkEnd w:id="0"/>
      <w:r w:rsidRPr="00576716">
        <w:rPr>
          <w:rFonts w:ascii="Times New Roman" w:hAnsi="Times New Roman" w:cs="Times New Roman"/>
          <w:sz w:val="24"/>
          <w:szCs w:val="24"/>
        </w:rPr>
        <w:t>рмативно-технической документации: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576716">
        <w:rPr>
          <w:rFonts w:ascii="Times New Roman" w:hAnsi="Times New Roman" w:cs="Times New Roman"/>
          <w:sz w:val="24"/>
          <w:szCs w:val="24"/>
        </w:rPr>
        <w:t>м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576716">
        <w:rPr>
          <w:rFonts w:ascii="Times New Roman" w:hAnsi="Times New Roman" w:cs="Times New Roman"/>
          <w:sz w:val="24"/>
          <w:szCs w:val="24"/>
        </w:rPr>
        <w:t>х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2</w:t>
      </w:r>
      <w:r w:rsidRPr="00576716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ая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, </w:t>
      </w:r>
      <w:r w:rsidR="00412136" w:rsidRPr="0057671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576716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>, изготовленн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="00EA7CBD" w:rsidRPr="00576716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971EB" w:rsidRPr="003971EB">
        <w:rPr>
          <w:rFonts w:ascii="Times New Roman" w:hAnsi="Times New Roman" w:cs="Times New Roman"/>
          <w:sz w:val="24"/>
          <w:szCs w:val="24"/>
        </w:rPr>
        <w:t>5</w:t>
      </w:r>
      <w:r w:rsidR="0000097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С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 w:rsidRPr="00576716">
        <w:rPr>
          <w:rFonts w:ascii="Times New Roman" w:hAnsi="Times New Roman" w:cs="Times New Roman"/>
          <w:sz w:val="24"/>
          <w:szCs w:val="24"/>
        </w:rPr>
        <w:t>ь</w:t>
      </w:r>
      <w:r w:rsidR="00B6667C" w:rsidRPr="00576716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 w:rsidRPr="00576716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 w:rsidRPr="00576716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576716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Поставщик должен гарантировать качество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576716">
        <w:rPr>
          <w:rFonts w:ascii="Times New Roman" w:hAnsi="Times New Roman" w:cs="Times New Roman"/>
          <w:sz w:val="24"/>
          <w:szCs w:val="24"/>
        </w:rPr>
        <w:t>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576716">
        <w:rPr>
          <w:rFonts w:ascii="Times New Roman" w:hAnsi="Times New Roman" w:cs="Times New Roman"/>
          <w:sz w:val="24"/>
          <w:szCs w:val="24"/>
        </w:rPr>
        <w:t>о</w:t>
      </w:r>
      <w:r w:rsidRPr="00576716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576716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576716">
        <w:rPr>
          <w:rFonts w:ascii="Times New Roman" w:hAnsi="Times New Roman" w:cs="Times New Roman"/>
          <w:sz w:val="24"/>
          <w:szCs w:val="24"/>
        </w:rPr>
        <w:t>соотв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="00FE23B9" w:rsidRPr="00576716">
        <w:rPr>
          <w:rFonts w:ascii="Times New Roman" w:hAnsi="Times New Roman" w:cs="Times New Roman"/>
          <w:sz w:val="24"/>
          <w:szCs w:val="24"/>
        </w:rPr>
        <w:t>т</w:t>
      </w:r>
      <w:r w:rsidRPr="00576716">
        <w:rPr>
          <w:rFonts w:ascii="Times New Roman" w:hAnsi="Times New Roman" w:cs="Times New Roman"/>
          <w:sz w:val="24"/>
          <w:szCs w:val="24"/>
        </w:rPr>
        <w:t>ству</w:t>
      </w:r>
      <w:r w:rsidR="003101A2" w:rsidRPr="00576716">
        <w:rPr>
          <w:rFonts w:ascii="Times New Roman" w:hAnsi="Times New Roman" w:cs="Times New Roman"/>
          <w:sz w:val="24"/>
          <w:szCs w:val="24"/>
        </w:rPr>
        <w:t>ет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576716">
        <w:rPr>
          <w:rFonts w:ascii="Times New Roman" w:hAnsi="Times New Roman" w:cs="Times New Roman"/>
          <w:sz w:val="24"/>
          <w:szCs w:val="24"/>
        </w:rPr>
        <w:t>ого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576716">
        <w:rPr>
          <w:rFonts w:ascii="Times New Roman" w:hAnsi="Times New Roman" w:cs="Times New Roman"/>
          <w:sz w:val="24"/>
          <w:szCs w:val="24"/>
        </w:rPr>
        <w:t>задания</w:t>
      </w:r>
      <w:r w:rsidRPr="00576716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76716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lastRenderedPageBreak/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576716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Объем поставляемой продукции указан ориентировочно и может быть изменен в сторону уменьшения или увеличения.</w:t>
      </w:r>
    </w:p>
    <w:p w:rsidR="009A5615" w:rsidRDefault="00B6667C" w:rsidP="009A561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EF0">
        <w:rPr>
          <w:rFonts w:ascii="Times New Roman" w:hAnsi="Times New Roman" w:cs="Times New Roman"/>
          <w:sz w:val="24"/>
          <w:szCs w:val="24"/>
        </w:rPr>
        <w:t>2.</w:t>
      </w:r>
      <w:r w:rsidR="00C3008F" w:rsidRPr="00614EF0">
        <w:rPr>
          <w:rFonts w:ascii="Times New Roman" w:hAnsi="Times New Roman" w:cs="Times New Roman"/>
          <w:sz w:val="24"/>
          <w:szCs w:val="24"/>
        </w:rPr>
        <w:t>3</w:t>
      </w:r>
      <w:r w:rsidRPr="00614EF0">
        <w:rPr>
          <w:rFonts w:ascii="Times New Roman" w:hAnsi="Times New Roman" w:cs="Times New Roman"/>
          <w:sz w:val="24"/>
          <w:szCs w:val="24"/>
        </w:rPr>
        <w:t>.</w:t>
      </w:r>
      <w:r w:rsidRPr="00614EF0">
        <w:t xml:space="preserve"> </w:t>
      </w:r>
      <w:r w:rsidRPr="00614EF0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  <w:r w:rsidR="009A5615" w:rsidRPr="00614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="009A5615" w:rsidRPr="00614EF0">
        <w:rPr>
          <w:rFonts w:ascii="Times New Roman" w:hAnsi="Times New Roman" w:cs="Times New Roman"/>
          <w:sz w:val="24"/>
          <w:szCs w:val="24"/>
        </w:rPr>
        <w:t>должен обеспечить размещение заказа</w:t>
      </w:r>
      <w:r w:rsidR="009A5615" w:rsidRPr="00614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изготовление Продукции не позднее </w:t>
      </w:r>
      <w:r w:rsidR="00614EF0" w:rsidRPr="00614EF0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A5615" w:rsidRPr="00614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момента получения </w:t>
      </w:r>
      <w:r w:rsidR="00DB1039" w:rsidRPr="00614EF0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A5615" w:rsidRPr="00614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аявки на поставку. </w:t>
      </w:r>
    </w:p>
    <w:p w:rsidR="005D7747" w:rsidRPr="00645A3F" w:rsidRDefault="005D7747" w:rsidP="005D774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5D7747" w:rsidRPr="00645A3F" w:rsidRDefault="007E5972" w:rsidP="005D7747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На момент поставки средства измерений должны быть внесены в Федеральный информационный фонд;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Со СИ должны поставляться следующие документы: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 </w:t>
      </w:r>
      <w:r w:rsidR="00920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Все документы должны быть представлены на русском языке на бумажном носителе;</w:t>
      </w:r>
    </w:p>
    <w:p w:rsidR="005D7747" w:rsidRPr="009A5615" w:rsidRDefault="005D7747" w:rsidP="005D77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Pr="00576716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76716"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трудовые)</w:t>
      </w:r>
      <w:r w:rsidRPr="00576716">
        <w:rPr>
          <w:rFonts w:ascii="Times New Roman" w:hAnsi="Times New Roman" w:cs="Times New Roman"/>
          <w:sz w:val="24"/>
          <w:szCs w:val="24"/>
        </w:rPr>
        <w:t>;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Pr="00576716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>, являющ</w:t>
      </w:r>
      <w:r w:rsidR="00290A1F" w:rsidRPr="00576716">
        <w:rPr>
          <w:rFonts w:ascii="Times New Roman" w:hAnsi="Times New Roman" w:cs="Times New Roman"/>
          <w:sz w:val="24"/>
          <w:szCs w:val="24"/>
        </w:rPr>
        <w:t>ей</w:t>
      </w:r>
      <w:r w:rsidRPr="00576716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 w:rsidRPr="00576716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576716">
        <w:rPr>
          <w:rFonts w:ascii="Times New Roman" w:hAnsi="Times New Roman" w:cs="Times New Roman"/>
          <w:sz w:val="24"/>
          <w:szCs w:val="24"/>
        </w:rPr>
        <w:t xml:space="preserve"> или аналогичной продукции</w:t>
      </w:r>
      <w:r w:rsidR="008114D5" w:rsidRPr="00576716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576716">
        <w:rPr>
          <w:rFonts w:ascii="Times New Roman" w:hAnsi="Times New Roman" w:cs="Times New Roman"/>
          <w:sz w:val="24"/>
          <w:szCs w:val="24"/>
        </w:rPr>
        <w:t>3-х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лет</w:t>
      </w:r>
      <w:r w:rsidRPr="00576716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 w:rsidRPr="00576716">
        <w:rPr>
          <w:rFonts w:ascii="Times New Roman" w:hAnsi="Times New Roman" w:cs="Times New Roman"/>
          <w:sz w:val="24"/>
          <w:szCs w:val="24"/>
        </w:rPr>
        <w:t>их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Уч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576716">
        <w:rPr>
          <w:rFonts w:ascii="Times New Roman" w:hAnsi="Times New Roman" w:cs="Times New Roman"/>
          <w:sz w:val="24"/>
          <w:szCs w:val="24"/>
        </w:rPr>
        <w:t>должен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предоставить</w:t>
      </w:r>
      <w:r w:rsidRPr="00576716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576716">
        <w:rPr>
          <w:rFonts w:ascii="Times New Roman" w:hAnsi="Times New Roman" w:cs="Times New Roman"/>
          <w:sz w:val="24"/>
          <w:szCs w:val="24"/>
        </w:rPr>
        <w:t>и пр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Pr="00576716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 w:rsidRPr="00576716">
        <w:rPr>
          <w:rFonts w:ascii="Times New Roman" w:hAnsi="Times New Roman" w:cs="Times New Roman"/>
          <w:sz w:val="24"/>
          <w:szCs w:val="24"/>
        </w:rPr>
        <w:t>аключени</w:t>
      </w:r>
      <w:r w:rsidR="00893AD3" w:rsidRPr="00576716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576716">
        <w:rPr>
          <w:rFonts w:ascii="Times New Roman" w:hAnsi="Times New Roman" w:cs="Times New Roman"/>
          <w:sz w:val="24"/>
          <w:szCs w:val="24"/>
        </w:rPr>
        <w:t>в части, 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 w:rsidRPr="00576716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576716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F3734C" w:rsidRDefault="00000970" w:rsidP="00F3734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34C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F3734C">
        <w:rPr>
          <w:rFonts w:ascii="Times New Roman" w:hAnsi="Times New Roman" w:cs="Times New Roman"/>
          <w:sz w:val="24"/>
          <w:szCs w:val="24"/>
        </w:rPr>
        <w:t>№</w:t>
      </w:r>
      <w:r w:rsidR="00614EF0">
        <w:rPr>
          <w:rFonts w:ascii="Times New Roman" w:hAnsi="Times New Roman" w:cs="Times New Roman"/>
          <w:sz w:val="24"/>
          <w:szCs w:val="24"/>
        </w:rPr>
        <w:t xml:space="preserve"> 1, 2, 3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</w:t>
      </w:r>
      <w:r w:rsidRPr="00F3734C">
        <w:rPr>
          <w:rFonts w:ascii="Times New Roman" w:hAnsi="Times New Roman" w:cs="Times New Roman"/>
          <w:sz w:val="24"/>
          <w:szCs w:val="24"/>
        </w:rPr>
        <w:t xml:space="preserve">на </w:t>
      </w:r>
      <w:r w:rsidR="0098403A">
        <w:rPr>
          <w:rFonts w:ascii="Times New Roman" w:hAnsi="Times New Roman" w:cs="Times New Roman"/>
          <w:sz w:val="24"/>
          <w:szCs w:val="24"/>
        </w:rPr>
        <w:t>4</w:t>
      </w:r>
      <w:r w:rsidRPr="00F3734C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000970" w:rsidRPr="00576716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76716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576716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576716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тел: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(812) 901-37-72</w:t>
      </w:r>
    </w:p>
    <w:p w:rsidR="00C04F61" w:rsidRPr="00576716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Pr="00576716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Pr="00576716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 w:rsidRPr="00576716">
        <w:rPr>
          <w:rFonts w:ascii="Times New Roman" w:hAnsi="Times New Roman" w:cs="Times New Roman"/>
          <w:sz w:val="24"/>
          <w:szCs w:val="24"/>
        </w:rPr>
        <w:tab/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FE1459" w:rsidRPr="00576716">
        <w:rPr>
          <w:rFonts w:ascii="Times New Roman" w:hAnsi="Times New Roman" w:cs="Times New Roman"/>
          <w:sz w:val="24"/>
          <w:szCs w:val="24"/>
        </w:rPr>
        <w:t xml:space="preserve">      </w:t>
      </w:r>
      <w:r w:rsidRPr="00576716">
        <w:rPr>
          <w:rFonts w:ascii="Times New Roman" w:hAnsi="Times New Roman" w:cs="Times New Roman"/>
          <w:sz w:val="24"/>
          <w:szCs w:val="24"/>
        </w:rPr>
        <w:t xml:space="preserve">   </w:t>
      </w:r>
      <w:r w:rsidR="00FE1459" w:rsidRPr="00576716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020E08">
      <w:headerReference w:type="default" r:id="rId7"/>
      <w:pgSz w:w="11906" w:h="16838"/>
      <w:pgMar w:top="794" w:right="56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E9B" w:rsidRDefault="00137E9B" w:rsidP="00147E59">
      <w:pPr>
        <w:spacing w:after="0" w:line="240" w:lineRule="auto"/>
      </w:pPr>
      <w:r>
        <w:separator/>
      </w:r>
    </w:p>
  </w:endnote>
  <w:endnote w:type="continuationSeparator" w:id="0">
    <w:p w:rsidR="00137E9B" w:rsidRDefault="00137E9B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E9B" w:rsidRDefault="00137E9B" w:rsidP="00147E59">
      <w:pPr>
        <w:spacing w:after="0" w:line="240" w:lineRule="auto"/>
      </w:pPr>
      <w:r>
        <w:separator/>
      </w:r>
    </w:p>
  </w:footnote>
  <w:footnote w:type="continuationSeparator" w:id="0">
    <w:p w:rsidR="00137E9B" w:rsidRDefault="00137E9B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4C31BF6"/>
    <w:multiLevelType w:val="hybridMultilevel"/>
    <w:tmpl w:val="C6426296"/>
    <w:lvl w:ilvl="0" w:tplc="6002A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0E08"/>
    <w:rsid w:val="00036E4C"/>
    <w:rsid w:val="00137E9B"/>
    <w:rsid w:val="00147E59"/>
    <w:rsid w:val="0018666F"/>
    <w:rsid w:val="001A36BA"/>
    <w:rsid w:val="002466A4"/>
    <w:rsid w:val="00290A1F"/>
    <w:rsid w:val="002A692F"/>
    <w:rsid w:val="002C6189"/>
    <w:rsid w:val="003101A2"/>
    <w:rsid w:val="003971EB"/>
    <w:rsid w:val="00400BB4"/>
    <w:rsid w:val="00405E93"/>
    <w:rsid w:val="00412136"/>
    <w:rsid w:val="00412653"/>
    <w:rsid w:val="004854D3"/>
    <w:rsid w:val="004B167D"/>
    <w:rsid w:val="004B3044"/>
    <w:rsid w:val="004C246D"/>
    <w:rsid w:val="00520B16"/>
    <w:rsid w:val="005246F2"/>
    <w:rsid w:val="00576716"/>
    <w:rsid w:val="00583554"/>
    <w:rsid w:val="005D7747"/>
    <w:rsid w:val="00614EF0"/>
    <w:rsid w:val="00645299"/>
    <w:rsid w:val="00694E57"/>
    <w:rsid w:val="00712618"/>
    <w:rsid w:val="00725599"/>
    <w:rsid w:val="00754B17"/>
    <w:rsid w:val="00793228"/>
    <w:rsid w:val="007B6659"/>
    <w:rsid w:val="007E5972"/>
    <w:rsid w:val="007F0001"/>
    <w:rsid w:val="008114D5"/>
    <w:rsid w:val="00823EC8"/>
    <w:rsid w:val="00893AD3"/>
    <w:rsid w:val="008D5EE1"/>
    <w:rsid w:val="0092030C"/>
    <w:rsid w:val="00965937"/>
    <w:rsid w:val="0098403A"/>
    <w:rsid w:val="009A5615"/>
    <w:rsid w:val="00A52C04"/>
    <w:rsid w:val="00A7448C"/>
    <w:rsid w:val="00A86875"/>
    <w:rsid w:val="00AA51E6"/>
    <w:rsid w:val="00B3080D"/>
    <w:rsid w:val="00B614BB"/>
    <w:rsid w:val="00B65AD5"/>
    <w:rsid w:val="00B6667C"/>
    <w:rsid w:val="00C04F61"/>
    <w:rsid w:val="00C3008F"/>
    <w:rsid w:val="00C47B81"/>
    <w:rsid w:val="00C9709B"/>
    <w:rsid w:val="00CE65D7"/>
    <w:rsid w:val="00D34E6F"/>
    <w:rsid w:val="00D522DA"/>
    <w:rsid w:val="00D71584"/>
    <w:rsid w:val="00DB1039"/>
    <w:rsid w:val="00DC1815"/>
    <w:rsid w:val="00DC7650"/>
    <w:rsid w:val="00DF24D5"/>
    <w:rsid w:val="00E0042E"/>
    <w:rsid w:val="00E5045E"/>
    <w:rsid w:val="00E520DD"/>
    <w:rsid w:val="00EA7B4A"/>
    <w:rsid w:val="00EA7CBD"/>
    <w:rsid w:val="00EE1790"/>
    <w:rsid w:val="00F3734C"/>
    <w:rsid w:val="00F45948"/>
    <w:rsid w:val="00F76B17"/>
    <w:rsid w:val="00F975BA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D17CF-DC81-42D5-9352-E5D6079E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20</cp:revision>
  <cp:lastPrinted>2012-10-15T11:06:00Z</cp:lastPrinted>
  <dcterms:created xsi:type="dcterms:W3CDTF">2015-09-08T10:55:00Z</dcterms:created>
  <dcterms:modified xsi:type="dcterms:W3CDTF">2015-11-05T06:41:00Z</dcterms:modified>
</cp:coreProperties>
</file>